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8" w:rsidRPr="00575471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237FAA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E95488" w:rsidRDefault="00AD0202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ΑΡ.ΠΡΩΤ.</w:t>
      </w:r>
      <w:r w:rsidR="006E14AD">
        <w:rPr>
          <w:rFonts w:ascii="Arial" w:hAnsi="Arial" w:cs="Arial"/>
          <w:b/>
          <w:sz w:val="22"/>
          <w:szCs w:val="22"/>
        </w:rPr>
        <w:t xml:space="preserve"> 321</w:t>
      </w:r>
    </w:p>
    <w:p w:rsidR="00F40CF8" w:rsidRPr="001A6E73" w:rsidRDefault="00F40CF8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6E14AD">
        <w:rPr>
          <w:rFonts w:ascii="Arial" w:hAnsi="Arial" w:cs="Arial"/>
          <w:b/>
          <w:sz w:val="22"/>
          <w:szCs w:val="22"/>
        </w:rPr>
        <w:t>29-03-2019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546520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E92A58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E92A58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546520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</w:t>
      </w:r>
      <w:r w:rsidRPr="00546520">
        <w:rPr>
          <w:rFonts w:ascii="Arial" w:hAnsi="Arial" w:cs="Arial"/>
          <w:b/>
          <w:sz w:val="22"/>
          <w:szCs w:val="22"/>
          <w:u w:val="single"/>
        </w:rPr>
        <w:t>Προς:</w:t>
      </w:r>
      <w:r w:rsidRPr="00546520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ΝΙΚΟΛΑΟΣ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ΚΙΜΠΙΖΗ ΜΑΡΙΑ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ΜΕΘΕΝΙΤΗΣ ΒΑΣΙΛΕΙΟΣ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ΠΑΠΑΣΙΔΕΡΗΣ ΑΝΑΣΤΑΣΙΟΣ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ΜΠΕΗΣ ΛΕΩΝΙΔΑΣ</w:t>
      </w:r>
    </w:p>
    <w:p w:rsidR="00F40CF8" w:rsidRPr="00DF6914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DF6914">
        <w:rPr>
          <w:rFonts w:ascii="Arial" w:hAnsi="Arial" w:cs="Arial"/>
          <w:sz w:val="20"/>
          <w:szCs w:val="20"/>
        </w:rPr>
        <w:t>ΑΝΔΡΙΚΟΠΟΥΛΟΥ ΟΛΓΑ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ΨΩΜΑ ΕΝΤΗ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 ΚΑΛΗ</w:t>
      </w:r>
    </w:p>
    <w:p w:rsidR="00F40CF8" w:rsidRPr="00546520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546520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ΔΡΙΤΣΑΣ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ΚΑΒΑΣΑΚΑΛΗΣ</w:t>
      </w:r>
      <w:r w:rsidRPr="00546520">
        <w:rPr>
          <w:rFonts w:ascii="Arial" w:hAnsi="Arial" w:cs="Arial"/>
          <w:sz w:val="20"/>
          <w:szCs w:val="20"/>
        </w:rPr>
        <w:tab/>
        <w:t>ΓΕΩΡΓΙΟΣ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 ΖΩΗ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ΣΤΑΜΠΕΛΟΣ ΘΕΟΦΑΝΗΣ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ΓΚΛΙΑΤΗΣ ΔΗΜΗΤΡΙΟΣ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 ΘΑΛΕΙΑ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ΚΑΚΑΡΝΑΚΗΣ ΚΩΝΣΤΑΝΤΙΝΟΣ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ΜΟΥΛΑ ΣΟΦΙΑ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ΠΕΤΟΥΡΗΣ ΑΠΟΣΤΟΛΟΣ</w:t>
      </w:r>
    </w:p>
    <w:p w:rsidR="00F40CF8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46520">
        <w:rPr>
          <w:rFonts w:ascii="Arial" w:hAnsi="Arial" w:cs="Arial"/>
          <w:sz w:val="22"/>
          <w:szCs w:val="22"/>
        </w:rPr>
        <w:tab/>
        <w:t xml:space="preserve">Παρακαλούμε, όπως προσέλθετε στην Αίθουσα Συνεδριάσεων «Ιατρού Μαρίας Γιάννη – </w:t>
      </w:r>
      <w:proofErr w:type="spellStart"/>
      <w:r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Pr="00EE04CD">
        <w:rPr>
          <w:rFonts w:ascii="Arial" w:hAnsi="Arial" w:cs="Arial"/>
          <w:sz w:val="22"/>
          <w:szCs w:val="22"/>
        </w:rPr>
        <w:t xml:space="preserve">» του </w:t>
      </w:r>
      <w:r w:rsidRPr="004E6E26">
        <w:rPr>
          <w:rFonts w:ascii="Arial" w:hAnsi="Arial" w:cs="Arial"/>
          <w:sz w:val="22"/>
          <w:szCs w:val="22"/>
        </w:rPr>
        <w:t xml:space="preserve">Δημαρχείου </w:t>
      </w:r>
      <w:r w:rsidRPr="00DF6914">
        <w:rPr>
          <w:rFonts w:ascii="Arial" w:hAnsi="Arial" w:cs="Arial"/>
          <w:sz w:val="22"/>
          <w:szCs w:val="22"/>
        </w:rPr>
        <w:t xml:space="preserve">Μαρκοπούλου την </w:t>
      </w:r>
      <w:r w:rsidR="00DF6914" w:rsidRPr="00DF6914">
        <w:rPr>
          <w:rFonts w:ascii="Arial" w:hAnsi="Arial" w:cs="Arial"/>
          <w:b/>
          <w:sz w:val="22"/>
          <w:szCs w:val="22"/>
          <w:u w:val="single"/>
        </w:rPr>
        <w:t>Τρίτη 2 Απριλίου</w:t>
      </w:r>
      <w:r w:rsidR="00546C28" w:rsidRPr="00DF6914">
        <w:rPr>
          <w:rFonts w:ascii="Arial" w:hAnsi="Arial" w:cs="Arial"/>
          <w:b/>
          <w:sz w:val="22"/>
          <w:szCs w:val="22"/>
          <w:u w:val="single"/>
        </w:rPr>
        <w:t xml:space="preserve"> 2019 και ώρα 13</w:t>
      </w:r>
      <w:r w:rsidR="00F45E14">
        <w:rPr>
          <w:rFonts w:ascii="Arial" w:hAnsi="Arial" w:cs="Arial"/>
          <w:b/>
          <w:sz w:val="22"/>
          <w:szCs w:val="22"/>
          <w:u w:val="single"/>
        </w:rPr>
        <w:t>:3</w:t>
      </w:r>
      <w:r w:rsidRPr="00DF6914">
        <w:rPr>
          <w:rFonts w:ascii="Arial" w:hAnsi="Arial" w:cs="Arial"/>
          <w:b/>
          <w:sz w:val="22"/>
          <w:szCs w:val="22"/>
          <w:u w:val="single"/>
        </w:rPr>
        <w:t>0΄,</w:t>
      </w:r>
      <w:r w:rsidRPr="004E6E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6E26">
        <w:rPr>
          <w:rFonts w:ascii="Arial" w:hAnsi="Arial" w:cs="Arial"/>
          <w:sz w:val="22"/>
          <w:szCs w:val="22"/>
        </w:rPr>
        <w:t xml:space="preserve">προκειμένου να λάβετε μέρος </w:t>
      </w:r>
      <w:r w:rsidRPr="00DF6914">
        <w:rPr>
          <w:rFonts w:ascii="Arial" w:hAnsi="Arial" w:cs="Arial"/>
          <w:sz w:val="22"/>
          <w:szCs w:val="22"/>
        </w:rPr>
        <w:t xml:space="preserve">στην </w:t>
      </w:r>
      <w:r w:rsidR="00AD0202" w:rsidRPr="00DF6914">
        <w:rPr>
          <w:rFonts w:ascii="Arial" w:hAnsi="Arial" w:cs="Arial"/>
          <w:sz w:val="22"/>
          <w:szCs w:val="22"/>
        </w:rPr>
        <w:t>τέταρτη (4</w:t>
      </w:r>
      <w:r w:rsidRPr="00DF6914">
        <w:rPr>
          <w:rFonts w:ascii="Arial" w:hAnsi="Arial" w:cs="Arial"/>
          <w:sz w:val="22"/>
          <w:szCs w:val="22"/>
          <w:vertAlign w:val="superscript"/>
        </w:rPr>
        <w:t>η</w:t>
      </w:r>
      <w:r w:rsidRPr="00DF6914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</w:t>
      </w:r>
      <w:r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B80322" w:rsidRPr="00B80322" w:rsidRDefault="00B80322" w:rsidP="006E14AD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2B9D">
        <w:rPr>
          <w:rFonts w:ascii="Arial" w:hAnsi="Arial" w:cs="Arial"/>
          <w:sz w:val="22"/>
          <w:szCs w:val="22"/>
        </w:rPr>
        <w:t>Λήψη απόφασης για έγκριση πρωτόκολλων παραλαβής υπηρεσιών.</w:t>
      </w:r>
    </w:p>
    <w:p w:rsidR="00552B9D" w:rsidRPr="00682494" w:rsidRDefault="00552B9D" w:rsidP="006E14A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82494">
        <w:rPr>
          <w:rFonts w:ascii="Arial" w:hAnsi="Arial" w:cs="Arial"/>
          <w:sz w:val="22"/>
          <w:szCs w:val="22"/>
        </w:rPr>
        <w:t xml:space="preserve">Λήψη απόφασης για έγκριση διοργάνωσης της </w:t>
      </w:r>
      <w:r>
        <w:rPr>
          <w:rFonts w:ascii="Arial" w:hAnsi="Arial" w:cs="Arial"/>
          <w:sz w:val="22"/>
          <w:szCs w:val="22"/>
        </w:rPr>
        <w:t>Τελετής Λήξης των Προγραμμάτων «Πολιτισμός και Αθλ</w:t>
      </w:r>
      <w:r w:rsidR="00D66B76">
        <w:rPr>
          <w:rFonts w:ascii="Arial" w:hAnsi="Arial" w:cs="Arial"/>
          <w:sz w:val="22"/>
          <w:szCs w:val="22"/>
        </w:rPr>
        <w:t>ητισμός για Όλους» περιόδου 201</w:t>
      </w:r>
      <w:r w:rsidR="00D66B76" w:rsidRPr="00D66B76">
        <w:rPr>
          <w:rFonts w:ascii="Arial" w:hAnsi="Arial" w:cs="Arial"/>
          <w:sz w:val="22"/>
          <w:szCs w:val="22"/>
        </w:rPr>
        <w:t>8</w:t>
      </w:r>
      <w:r w:rsidR="00D66B76">
        <w:rPr>
          <w:rFonts w:ascii="Arial" w:hAnsi="Arial" w:cs="Arial"/>
          <w:sz w:val="22"/>
          <w:szCs w:val="22"/>
        </w:rPr>
        <w:t>-2019</w:t>
      </w:r>
      <w:r>
        <w:rPr>
          <w:rFonts w:ascii="Arial" w:hAnsi="Arial" w:cs="Arial"/>
          <w:sz w:val="22"/>
          <w:szCs w:val="22"/>
        </w:rPr>
        <w:t>.</w:t>
      </w:r>
    </w:p>
    <w:p w:rsidR="00552B9D" w:rsidRPr="00540110" w:rsidRDefault="00552B9D" w:rsidP="006E14A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40110">
        <w:rPr>
          <w:rFonts w:ascii="Arial" w:hAnsi="Arial" w:cs="Arial"/>
          <w:sz w:val="22"/>
          <w:szCs w:val="22"/>
        </w:rPr>
        <w:t>Λήψη απόφασης για έγκριση διοργάνωσης δραστηριότητας με τίτλο «Καλοκαιρινή  Αθλητική Και Πολιτιστική Ενασχόληση Παιδιών (</w:t>
      </w:r>
      <w:r w:rsidRPr="00540110">
        <w:rPr>
          <w:rFonts w:ascii="Arial" w:hAnsi="Arial" w:cs="Arial"/>
          <w:sz w:val="22"/>
          <w:szCs w:val="22"/>
          <w:lang w:val="en-US"/>
        </w:rPr>
        <w:t>Camp</w:t>
      </w:r>
      <w:r w:rsidR="00D66B76">
        <w:rPr>
          <w:rFonts w:ascii="Arial" w:hAnsi="Arial" w:cs="Arial"/>
          <w:sz w:val="22"/>
          <w:szCs w:val="22"/>
        </w:rPr>
        <w:t>) 2019</w:t>
      </w:r>
      <w:r w:rsidRPr="00540110">
        <w:rPr>
          <w:rFonts w:ascii="Arial" w:hAnsi="Arial" w:cs="Arial"/>
          <w:sz w:val="22"/>
          <w:szCs w:val="22"/>
        </w:rPr>
        <w:t>».</w:t>
      </w:r>
    </w:p>
    <w:p w:rsidR="00BD1A97" w:rsidRDefault="00552B9D" w:rsidP="006E14AD">
      <w:pPr>
        <w:numPr>
          <w:ilvl w:val="0"/>
          <w:numId w:val="14"/>
        </w:numPr>
        <w:tabs>
          <w:tab w:val="left" w:pos="-120"/>
        </w:tabs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διοργάνωση τιμητικής αναδρομικής εικαστικής έκθεσης. </w:t>
      </w:r>
    </w:p>
    <w:p w:rsidR="00D90483" w:rsidRDefault="00D90483" w:rsidP="006E14AD">
      <w:pPr>
        <w:numPr>
          <w:ilvl w:val="0"/>
          <w:numId w:val="14"/>
        </w:numPr>
        <w:tabs>
          <w:tab w:val="left" w:pos="-120"/>
        </w:tabs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προγραμματισμό εκδηλώσεων</w:t>
      </w:r>
      <w:r w:rsidR="00F45E14">
        <w:rPr>
          <w:rFonts w:ascii="Arial" w:hAnsi="Arial" w:cs="Arial"/>
          <w:sz w:val="22"/>
          <w:szCs w:val="22"/>
        </w:rPr>
        <w:t>/δράσεων.</w:t>
      </w:r>
    </w:p>
    <w:p w:rsidR="00C1392A" w:rsidRDefault="003C0911" w:rsidP="006E14AD">
      <w:pPr>
        <w:numPr>
          <w:ilvl w:val="0"/>
          <w:numId w:val="14"/>
        </w:numPr>
        <w:tabs>
          <w:tab w:val="left" w:pos="-120"/>
        </w:tabs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την ένταξη του ΝΠΔΔ ΒΡΑΥΡΩΝΙΟΣ </w:t>
      </w:r>
      <w:r w:rsidR="00F40C4A" w:rsidRPr="00F40C4A">
        <w:rPr>
          <w:rFonts w:ascii="Arial" w:hAnsi="Arial" w:cs="Arial"/>
          <w:sz w:val="22"/>
          <w:szCs w:val="22"/>
        </w:rPr>
        <w:t>στο Ε</w:t>
      </w:r>
      <w:r w:rsidR="006E14AD">
        <w:rPr>
          <w:rFonts w:ascii="Arial" w:hAnsi="Arial" w:cs="Arial"/>
          <w:sz w:val="22"/>
          <w:szCs w:val="22"/>
        </w:rPr>
        <w:t>πιχειρησιακό Πρόγραμμα «Αττική».</w:t>
      </w:r>
    </w:p>
    <w:p w:rsidR="005F2974" w:rsidRDefault="005F2974" w:rsidP="006E14AD">
      <w:pPr>
        <w:numPr>
          <w:ilvl w:val="0"/>
          <w:numId w:val="14"/>
        </w:numPr>
        <w:tabs>
          <w:tab w:val="left" w:pos="-120"/>
        </w:tabs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απαλλαγή μηνιαίων τροφείων, κατόπιν αίτησης γονέα.</w:t>
      </w:r>
    </w:p>
    <w:p w:rsidR="003F0AF5" w:rsidRDefault="007622D9" w:rsidP="006E14AD">
      <w:pPr>
        <w:numPr>
          <w:ilvl w:val="0"/>
          <w:numId w:val="14"/>
        </w:numPr>
        <w:tabs>
          <w:tab w:val="left" w:pos="-120"/>
        </w:tabs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3F0AF5" w:rsidRPr="003F0AF5">
        <w:rPr>
          <w:rFonts w:ascii="Arial" w:hAnsi="Arial" w:cs="Arial"/>
          <w:sz w:val="22"/>
          <w:szCs w:val="22"/>
        </w:rPr>
        <w:t xml:space="preserve"> ψήφιση αναμόρφωσης του εγκεκριμένου Ολοκληρωμένο</w:t>
      </w:r>
      <w:r w:rsidR="003F0AF5">
        <w:rPr>
          <w:rFonts w:ascii="Arial" w:hAnsi="Arial" w:cs="Arial"/>
          <w:sz w:val="22"/>
          <w:szCs w:val="22"/>
        </w:rPr>
        <w:t>υ Προγράμματος Δράσης έτους 2019</w:t>
      </w:r>
      <w:r w:rsidR="003F0AF5" w:rsidRPr="003F0AF5">
        <w:rPr>
          <w:rFonts w:ascii="Arial" w:hAnsi="Arial" w:cs="Arial"/>
          <w:sz w:val="22"/>
          <w:szCs w:val="22"/>
        </w:rPr>
        <w:t>.</w:t>
      </w:r>
    </w:p>
    <w:p w:rsidR="00BD1A97" w:rsidRPr="00BD1A97" w:rsidRDefault="00BD1A97" w:rsidP="00BD1A97">
      <w:pPr>
        <w:tabs>
          <w:tab w:val="left" w:pos="-120"/>
        </w:tabs>
        <w:spacing w:line="276" w:lineRule="auto"/>
        <w:ind w:left="644" w:right="-51"/>
        <w:jc w:val="both"/>
        <w:rPr>
          <w:rFonts w:ascii="Arial" w:hAnsi="Arial" w:cs="Arial"/>
          <w:sz w:val="22"/>
          <w:szCs w:val="22"/>
        </w:rPr>
      </w:pPr>
    </w:p>
    <w:p w:rsidR="00817BF8" w:rsidRPr="006624AF" w:rsidRDefault="00817BF8" w:rsidP="007E332B">
      <w:p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</w:p>
    <w:p w:rsidR="00F40CF8" w:rsidRDefault="00F40CF8" w:rsidP="00BC29A9">
      <w:pPr>
        <w:pStyle w:val="a3"/>
        <w:rPr>
          <w:rFonts w:ascii="Arial" w:hAnsi="Arial" w:cs="Arial"/>
          <w:sz w:val="22"/>
          <w:szCs w:val="22"/>
        </w:rPr>
      </w:pPr>
    </w:p>
    <w:p w:rsidR="00F40CF8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Η ΠΡΟΕΔΡΟΣ</w:t>
      </w:r>
      <w:r>
        <w:rPr>
          <w:rFonts w:ascii="Arial" w:hAnsi="Arial" w:cs="Arial"/>
          <w:b/>
          <w:sz w:val="22"/>
          <w:szCs w:val="22"/>
        </w:rPr>
        <w:t xml:space="preserve"> ΤΟΥ Ν.Π.Δ.Δ. «ΒΡΑΥΡΩΝΙΟΣ»</w:t>
      </w:r>
    </w:p>
    <w:p w:rsidR="00E06DEA" w:rsidRDefault="00E06DEA" w:rsidP="00A6308C">
      <w:pPr>
        <w:jc w:val="center"/>
        <w:rPr>
          <w:rFonts w:ascii="Arial" w:hAnsi="Arial" w:cs="Arial"/>
          <w:b/>
          <w:sz w:val="22"/>
          <w:szCs w:val="22"/>
        </w:rPr>
      </w:pPr>
    </w:p>
    <w:p w:rsidR="00DF5222" w:rsidRDefault="00F40CF8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ΜΠΙΛΙΩ ΑΠ. ΔΡΙΤΣΑ</w:t>
      </w:r>
    </w:p>
    <w:p w:rsidR="00E3247D" w:rsidRDefault="00E3247D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E3247D" w:rsidRDefault="00E3247D" w:rsidP="006E14A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247D" w:rsidSect="006E14AD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364CF"/>
    <w:rsid w:val="000378B5"/>
    <w:rsid w:val="00042978"/>
    <w:rsid w:val="000803FC"/>
    <w:rsid w:val="00091AA3"/>
    <w:rsid w:val="000A322F"/>
    <w:rsid w:val="000A6898"/>
    <w:rsid w:val="000A7C19"/>
    <w:rsid w:val="000C21E3"/>
    <w:rsid w:val="000C4E76"/>
    <w:rsid w:val="00121824"/>
    <w:rsid w:val="001555C9"/>
    <w:rsid w:val="00181D5D"/>
    <w:rsid w:val="0019390C"/>
    <w:rsid w:val="001A6E73"/>
    <w:rsid w:val="001C50D1"/>
    <w:rsid w:val="001F3472"/>
    <w:rsid w:val="001F4BC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E0BA1"/>
    <w:rsid w:val="002E40F3"/>
    <w:rsid w:val="002E6A25"/>
    <w:rsid w:val="00310139"/>
    <w:rsid w:val="003118A9"/>
    <w:rsid w:val="00317059"/>
    <w:rsid w:val="0032572C"/>
    <w:rsid w:val="003404EE"/>
    <w:rsid w:val="0038535D"/>
    <w:rsid w:val="00396864"/>
    <w:rsid w:val="003A61E7"/>
    <w:rsid w:val="003B3A68"/>
    <w:rsid w:val="003C0911"/>
    <w:rsid w:val="003C0CC8"/>
    <w:rsid w:val="003D63E4"/>
    <w:rsid w:val="003F0AF5"/>
    <w:rsid w:val="00423CAF"/>
    <w:rsid w:val="00437319"/>
    <w:rsid w:val="00445189"/>
    <w:rsid w:val="00456269"/>
    <w:rsid w:val="0046410C"/>
    <w:rsid w:val="00472731"/>
    <w:rsid w:val="004A22CE"/>
    <w:rsid w:val="004B4D52"/>
    <w:rsid w:val="004D59CB"/>
    <w:rsid w:val="004E14BC"/>
    <w:rsid w:val="004E6E26"/>
    <w:rsid w:val="00541B4C"/>
    <w:rsid w:val="00545DCB"/>
    <w:rsid w:val="00546520"/>
    <w:rsid w:val="00546C28"/>
    <w:rsid w:val="00552B9D"/>
    <w:rsid w:val="00557B23"/>
    <w:rsid w:val="00575471"/>
    <w:rsid w:val="005765A2"/>
    <w:rsid w:val="005B7BAC"/>
    <w:rsid w:val="005C0D95"/>
    <w:rsid w:val="005C216F"/>
    <w:rsid w:val="005F2974"/>
    <w:rsid w:val="00601B9D"/>
    <w:rsid w:val="00624D6B"/>
    <w:rsid w:val="0064491A"/>
    <w:rsid w:val="00660600"/>
    <w:rsid w:val="006624AF"/>
    <w:rsid w:val="006A03CF"/>
    <w:rsid w:val="006A4F9A"/>
    <w:rsid w:val="006A6810"/>
    <w:rsid w:val="006C3D91"/>
    <w:rsid w:val="006D419C"/>
    <w:rsid w:val="006E14AD"/>
    <w:rsid w:val="006E5AAA"/>
    <w:rsid w:val="006E770C"/>
    <w:rsid w:val="00701BCF"/>
    <w:rsid w:val="0070693D"/>
    <w:rsid w:val="00713EBE"/>
    <w:rsid w:val="007231B2"/>
    <w:rsid w:val="00726DF4"/>
    <w:rsid w:val="007567E9"/>
    <w:rsid w:val="007622D9"/>
    <w:rsid w:val="00781B0A"/>
    <w:rsid w:val="00783EF3"/>
    <w:rsid w:val="007D3012"/>
    <w:rsid w:val="007E332B"/>
    <w:rsid w:val="007E4240"/>
    <w:rsid w:val="007F6EF4"/>
    <w:rsid w:val="0080289F"/>
    <w:rsid w:val="00817BF8"/>
    <w:rsid w:val="00825D56"/>
    <w:rsid w:val="00837120"/>
    <w:rsid w:val="00864E0D"/>
    <w:rsid w:val="00872F21"/>
    <w:rsid w:val="00877271"/>
    <w:rsid w:val="00877656"/>
    <w:rsid w:val="00883F0C"/>
    <w:rsid w:val="0088668A"/>
    <w:rsid w:val="008B367E"/>
    <w:rsid w:val="008C6B64"/>
    <w:rsid w:val="008F29C8"/>
    <w:rsid w:val="008F3F36"/>
    <w:rsid w:val="009374C8"/>
    <w:rsid w:val="00956885"/>
    <w:rsid w:val="00961A1E"/>
    <w:rsid w:val="00961C6E"/>
    <w:rsid w:val="00962F77"/>
    <w:rsid w:val="00973D35"/>
    <w:rsid w:val="0098156E"/>
    <w:rsid w:val="009A0EDD"/>
    <w:rsid w:val="009E6BA2"/>
    <w:rsid w:val="009F2B2C"/>
    <w:rsid w:val="00A05C51"/>
    <w:rsid w:val="00A105BB"/>
    <w:rsid w:val="00A43BA5"/>
    <w:rsid w:val="00A462D4"/>
    <w:rsid w:val="00A50AE3"/>
    <w:rsid w:val="00A53A11"/>
    <w:rsid w:val="00A569EA"/>
    <w:rsid w:val="00A6308C"/>
    <w:rsid w:val="00A6349C"/>
    <w:rsid w:val="00A70B74"/>
    <w:rsid w:val="00A926EE"/>
    <w:rsid w:val="00A95268"/>
    <w:rsid w:val="00A97339"/>
    <w:rsid w:val="00AA7908"/>
    <w:rsid w:val="00AB33D2"/>
    <w:rsid w:val="00AD0202"/>
    <w:rsid w:val="00AD3259"/>
    <w:rsid w:val="00AD44DB"/>
    <w:rsid w:val="00AE04E5"/>
    <w:rsid w:val="00B06DD0"/>
    <w:rsid w:val="00B06DF9"/>
    <w:rsid w:val="00B22A1C"/>
    <w:rsid w:val="00B31478"/>
    <w:rsid w:val="00B33B3E"/>
    <w:rsid w:val="00B459D7"/>
    <w:rsid w:val="00B52C29"/>
    <w:rsid w:val="00B55C52"/>
    <w:rsid w:val="00B80322"/>
    <w:rsid w:val="00B81EEC"/>
    <w:rsid w:val="00B9758F"/>
    <w:rsid w:val="00BB3F08"/>
    <w:rsid w:val="00BC29A9"/>
    <w:rsid w:val="00BC57A7"/>
    <w:rsid w:val="00BD0456"/>
    <w:rsid w:val="00BD1A97"/>
    <w:rsid w:val="00BE3707"/>
    <w:rsid w:val="00BF3D0C"/>
    <w:rsid w:val="00C0609F"/>
    <w:rsid w:val="00C1392A"/>
    <w:rsid w:val="00C22D4F"/>
    <w:rsid w:val="00C36F7F"/>
    <w:rsid w:val="00C5218E"/>
    <w:rsid w:val="00C60162"/>
    <w:rsid w:val="00C8241B"/>
    <w:rsid w:val="00C83D77"/>
    <w:rsid w:val="00C91F85"/>
    <w:rsid w:val="00CA4FAB"/>
    <w:rsid w:val="00CD6885"/>
    <w:rsid w:val="00CF0F87"/>
    <w:rsid w:val="00D11F0B"/>
    <w:rsid w:val="00D22A90"/>
    <w:rsid w:val="00D66B76"/>
    <w:rsid w:val="00D67A06"/>
    <w:rsid w:val="00D77143"/>
    <w:rsid w:val="00D90483"/>
    <w:rsid w:val="00DC06BD"/>
    <w:rsid w:val="00DC6B13"/>
    <w:rsid w:val="00DF220F"/>
    <w:rsid w:val="00DF5222"/>
    <w:rsid w:val="00DF6914"/>
    <w:rsid w:val="00E0628F"/>
    <w:rsid w:val="00E06DEA"/>
    <w:rsid w:val="00E12EEE"/>
    <w:rsid w:val="00E16624"/>
    <w:rsid w:val="00E234CD"/>
    <w:rsid w:val="00E25485"/>
    <w:rsid w:val="00E308EB"/>
    <w:rsid w:val="00E3247D"/>
    <w:rsid w:val="00E46857"/>
    <w:rsid w:val="00E541C5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40C4A"/>
    <w:rsid w:val="00F40CF8"/>
    <w:rsid w:val="00F45E14"/>
    <w:rsid w:val="00F66838"/>
    <w:rsid w:val="00F71232"/>
    <w:rsid w:val="00F74C3D"/>
    <w:rsid w:val="00F7700D"/>
    <w:rsid w:val="00F77074"/>
    <w:rsid w:val="00F773DA"/>
    <w:rsid w:val="00FA601B"/>
    <w:rsid w:val="00FB0B4C"/>
    <w:rsid w:val="00FB26D3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F9B3B-AA04-43CC-8F48-47CB5B1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Vravronios Nomiko2</cp:lastModifiedBy>
  <cp:revision>28</cp:revision>
  <cp:lastPrinted>2019-03-27T12:08:00Z</cp:lastPrinted>
  <dcterms:created xsi:type="dcterms:W3CDTF">2019-03-19T06:59:00Z</dcterms:created>
  <dcterms:modified xsi:type="dcterms:W3CDTF">2019-03-29T12:06:00Z</dcterms:modified>
</cp:coreProperties>
</file>